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7DDB8" w14:textId="2937BCA4" w:rsidR="002061C8" w:rsidRDefault="002061C8" w:rsidP="002061C8">
      <w:r>
        <w:t>Согласие на обработку персональных данных в соответствии с Федеральным законом от 27.07.2006 № 152-ФЗ «О персональных данных» свободно, своей волей и в своем интересе я даю конкретное, предметное, информированное, сознательное и однозначное согласие оператору персональных данных –  Индивидуальному предпринимателю Шлопак О.</w:t>
      </w:r>
      <w:r w:rsidRPr="004D2203">
        <w:t>В. (</w:t>
      </w:r>
      <w:r w:rsidR="004D2203" w:rsidRPr="004D2203">
        <w:rPr>
          <w:color w:val="000000"/>
        </w:rPr>
        <w:t xml:space="preserve">690106, г. Владивосток, ул. Нерчинская 50, </w:t>
      </w:r>
      <w:r w:rsidR="004D2203">
        <w:rPr>
          <w:color w:val="000000"/>
        </w:rPr>
        <w:t>кв.</w:t>
      </w:r>
      <w:r w:rsidR="004D2203" w:rsidRPr="004D2203">
        <w:rPr>
          <w:color w:val="000000"/>
        </w:rPr>
        <w:t>114</w:t>
      </w:r>
      <w:r w:rsidR="004D2203" w:rsidRPr="004D2203">
        <w:t xml:space="preserve"> </w:t>
      </w:r>
      <w:r w:rsidRPr="004D2203">
        <w:t xml:space="preserve"> (далее – Оператор) на обработку моих персональных данных в целях:</w:t>
      </w:r>
    </w:p>
    <w:p w14:paraId="3D61BA41" w14:textId="2F43E471" w:rsidR="002061C8" w:rsidRDefault="002061C8" w:rsidP="002061C8">
      <w:r>
        <w:t>- продажи товаров и оказания услуг;</w:t>
      </w:r>
    </w:p>
    <w:p w14:paraId="6933245B" w14:textId="357B6938" w:rsidR="002061C8" w:rsidRDefault="002061C8" w:rsidP="002061C8">
      <w:r>
        <w:t>- предоставления мне справочной информации;</w:t>
      </w:r>
    </w:p>
    <w:p w14:paraId="6A06A19B" w14:textId="0B5E28C2" w:rsidR="002061C8" w:rsidRDefault="002061C8" w:rsidP="002061C8">
      <w:r>
        <w:t xml:space="preserve">- </w:t>
      </w:r>
      <w:r w:rsidRPr="002061C8">
        <w:rPr>
          <w:b/>
          <w:bCs/>
          <w:i/>
          <w:iCs/>
        </w:rPr>
        <w:t>послепродажного обслуживания, исполнения обязательств по обмену, возврату, гарантийным срокам и сервисной поддержке покупателей;</w:t>
      </w:r>
    </w:p>
    <w:p w14:paraId="1B729C64" w14:textId="743F84C0" w:rsidR="002061C8" w:rsidRDefault="002061C8" w:rsidP="002061C8">
      <w:r>
        <w:t>- получения обратной связи в отношении товаров и услуг;</w:t>
      </w:r>
    </w:p>
    <w:p w14:paraId="16E65D15" w14:textId="51F48290" w:rsidR="002061C8" w:rsidRDefault="002061C8" w:rsidP="002061C8">
      <w:r>
        <w:t>- улучшения качества обслуживания покупателей;</w:t>
      </w:r>
    </w:p>
    <w:p w14:paraId="1E8D9D50" w14:textId="6FC83BB9" w:rsidR="002061C8" w:rsidRDefault="002061C8" w:rsidP="002061C8">
      <w:r>
        <w:t>- информирования покупателей об условиях сервисов, о стадии исполнения заказов, этапах оказания услуг;</w:t>
      </w:r>
    </w:p>
    <w:p w14:paraId="39D8BFC2" w14:textId="1EF28F0A" w:rsidR="002061C8" w:rsidRDefault="002061C8" w:rsidP="002061C8">
      <w:r>
        <w:t>- изучения и анализа рынка;</w:t>
      </w:r>
    </w:p>
    <w:p w14:paraId="4B414A12" w14:textId="1B74D5FC" w:rsidR="002061C8" w:rsidRDefault="002061C8" w:rsidP="002061C8">
      <w:r>
        <w:t>- изучения потребностей покупателей, в том числе персонального профайлинга;</w:t>
      </w:r>
    </w:p>
    <w:p w14:paraId="22C37127" w14:textId="377BD3A9" w:rsidR="002061C8" w:rsidRDefault="002061C8" w:rsidP="002061C8">
      <w:r>
        <w:t>- проведения маркетинговых и иных исследований;</w:t>
      </w:r>
    </w:p>
    <w:p w14:paraId="195021FE" w14:textId="08296FED" w:rsidR="002061C8" w:rsidRDefault="002061C8" w:rsidP="002061C8">
      <w:r>
        <w:t>- регистрации в системе учета и управления торговлей Оператора;</w:t>
      </w:r>
    </w:p>
    <w:p w14:paraId="2D29938B" w14:textId="77777777" w:rsidR="002061C8" w:rsidRDefault="002061C8" w:rsidP="002061C8">
      <w:r>
        <w:t>Мои персональные данные, в отношении которых дается данное согласие, включают следующие:</w:t>
      </w:r>
    </w:p>
    <w:p w14:paraId="2F0E0C58" w14:textId="38B77C0A" w:rsidR="002061C8" w:rsidRDefault="002061C8" w:rsidP="002061C8">
      <w:r>
        <w:t>при оформлении заказа товара и услуг в магазинах или на Сайте Оператора: фамилия, имя, отчество; пол; адрес проживания, доставки товара и оказания услуг; номер телефона, адрес электронной почты; данные об истории и составе покупок товаров и услуг, платежей и кассовых чеках; данные об истории посещений магазинов, Сайта Оператора и использования мобильного приложения Оператора; персонифицированные данные и сведения о потребительских предпочтениях и поведении; сведения об адресах аккаунтов в социальных сетях и мессенджерах; пользовательские данные (IP-адрес, файлы cookie, информация об аппаратном и программном обеспечении, геолокация);</w:t>
      </w:r>
    </w:p>
    <w:p w14:paraId="6C471E18" w14:textId="45253F43" w:rsidR="00A5321B" w:rsidRDefault="002061C8" w:rsidP="002061C8">
      <w:r>
        <w:t xml:space="preserve">Действия с моими персональными данными, выполняемые Оператором, включают: сбор, запись, систематизацию, накопление, хранение, уточнение (обновление, изменение), извлечение, использование, доступ уполномоченного персонала Оператора, передачу (предоставление) иным лицам в случаях, предусмотренных законодательством Российской Федерации и необходимых для достижения вышеуказанных целей, блокирование, удаление, уничтожение персональных данных. Предусматривается смешанная обработка моих персональных данных – как без использования средств автоматизации, так и автоматизированная обработка с передачей полученной информации с использованием информационно-телекоммуникационной сети Интернет. Согласие дается на срок 10 лет и ограничено достижением Оператором вышеуказанных целей. Оператор вправе продолжить обработку моих персональных данных по окончании срока действия согласия в случаях и в течение периода времени, предусмотренных законодательством Российской Федерации. Мне известно, что я могу отозвать согласие на обработку персональных данных, указанных в настоящем согласии, подав Оператору заявление в произвольной форме или отправив его почтой </w:t>
      </w:r>
      <w:r w:rsidRPr="004D2203">
        <w:t>по адресу:</w:t>
      </w:r>
      <w:r>
        <w:t xml:space="preserve"> </w:t>
      </w:r>
      <w:r w:rsidR="004D2203" w:rsidRPr="004D2203">
        <w:rPr>
          <w:color w:val="000000"/>
        </w:rPr>
        <w:t>690106, г. Владивосток, ул. Нерчинская 50, кв.114.</w:t>
      </w:r>
      <w:r w:rsidRPr="004D2203">
        <w:t xml:space="preserve"> </w:t>
      </w:r>
      <w:r>
        <w:t xml:space="preserve">В этом случае будет невозможно достижение некоторых из вышеуказанных целей (например, предоставление мне Оператором привилегий в рамках программы лояльности Оператора), и осознаю последствия </w:t>
      </w:r>
      <w:r>
        <w:lastRenderedPageBreak/>
        <w:t>отзыва такого согласия. Я гарантирую получение мной согласия от третьих лиц (например, получателя моего заказа), чьи данные я указал на сайте или в мобильном приложении Оператора, на передачу их персональных данных Оператору и их обработку Оператором в целях выполнения работ/оказания услуг. Я проинформирован, что самостоятельно несу ответственность за указание достоверных данных и поддержание их в актуальном состоянии. В случае изменения каких-либо персональных данных ответственность за уведомление Оператора об этом лежит на мне.</w:t>
      </w:r>
    </w:p>
    <w:sectPr w:rsidR="00A53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C8"/>
    <w:rsid w:val="002061C8"/>
    <w:rsid w:val="004D2203"/>
    <w:rsid w:val="008A5478"/>
    <w:rsid w:val="00A5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8ED4"/>
  <w15:chartTrackingRefBased/>
  <w15:docId w15:val="{60DF022D-7840-4777-BB47-F00CEFF3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Rakurs</dc:creator>
  <cp:keywords/>
  <dc:description/>
  <cp:lastModifiedBy>Accountant</cp:lastModifiedBy>
  <cp:revision>3</cp:revision>
  <dcterms:created xsi:type="dcterms:W3CDTF">2024-03-27T04:32:00Z</dcterms:created>
  <dcterms:modified xsi:type="dcterms:W3CDTF">2024-04-10T03:49:00Z</dcterms:modified>
</cp:coreProperties>
</file>