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2CC06" w14:textId="54974AAA" w:rsidR="00040405" w:rsidRPr="00040405" w:rsidRDefault="00040405" w:rsidP="00040405">
      <w:r w:rsidRPr="00040405">
        <w:t xml:space="preserve">Условия продажи товаров в </w:t>
      </w:r>
      <w:r>
        <w:t>интернет-магазине</w:t>
      </w:r>
      <w:r w:rsidRPr="00040405">
        <w:t xml:space="preserve"> </w:t>
      </w:r>
      <w:r w:rsidRPr="00040405">
        <w:t>rakurshome.ru</w:t>
      </w:r>
    </w:p>
    <w:p w14:paraId="5C59F3FF" w14:textId="18C9BD12" w:rsidR="00040405" w:rsidRPr="00040405" w:rsidRDefault="00040405" w:rsidP="00040405">
      <w:r w:rsidRPr="00040405">
        <w:t>Наши данные:</w:t>
      </w:r>
    </w:p>
    <w:p w14:paraId="1B4AD578" w14:textId="77777777" w:rsidR="00040405" w:rsidRPr="003C537E" w:rsidRDefault="00040405" w:rsidP="00040405">
      <w:pPr>
        <w:rPr>
          <w:color w:val="000000"/>
        </w:rPr>
      </w:pPr>
      <w:r w:rsidRPr="003C537E">
        <w:rPr>
          <w:color w:val="000000"/>
        </w:rPr>
        <w:t xml:space="preserve">ИП </w:t>
      </w:r>
      <w:proofErr w:type="spellStart"/>
      <w:r w:rsidRPr="003C537E">
        <w:rPr>
          <w:color w:val="000000"/>
        </w:rPr>
        <w:t>Шлопак</w:t>
      </w:r>
      <w:proofErr w:type="spellEnd"/>
      <w:r w:rsidRPr="003C537E">
        <w:rPr>
          <w:color w:val="000000"/>
        </w:rPr>
        <w:t xml:space="preserve"> Ольга Викторовна</w:t>
      </w:r>
    </w:p>
    <w:p w14:paraId="102694C0" w14:textId="33254C83" w:rsidR="00040405" w:rsidRPr="003C537E" w:rsidRDefault="00040405" w:rsidP="00040405">
      <w:pPr>
        <w:rPr>
          <w:color w:val="000000"/>
        </w:rPr>
      </w:pPr>
      <w:r w:rsidRPr="003C537E">
        <w:t>Юридический а</w:t>
      </w:r>
      <w:r w:rsidRPr="00040405">
        <w:t>дрес: </w:t>
      </w:r>
      <w:r w:rsidRPr="003C537E">
        <w:rPr>
          <w:color w:val="000000"/>
        </w:rPr>
        <w:t>690106, г. Владивосток, ул. Нерчинская 50, 114</w:t>
      </w:r>
    </w:p>
    <w:p w14:paraId="38F5115C" w14:textId="566F8F60" w:rsidR="00040405" w:rsidRPr="003C537E" w:rsidRDefault="00040405" w:rsidP="00040405">
      <w:pPr>
        <w:rPr>
          <w:color w:val="000000"/>
        </w:rPr>
      </w:pPr>
      <w:r w:rsidRPr="003C537E">
        <w:rPr>
          <w:color w:val="000000"/>
        </w:rPr>
        <w:t xml:space="preserve">Фактический адрес: </w:t>
      </w:r>
      <w:r w:rsidR="002C7BD1" w:rsidRPr="003C537E">
        <w:rPr>
          <w:color w:val="000000"/>
        </w:rPr>
        <w:t>690014, г. Владивосток, ул. Толстого 40а</w:t>
      </w:r>
    </w:p>
    <w:p w14:paraId="0CA904B3" w14:textId="77777777" w:rsidR="006366E6" w:rsidRPr="003C537E" w:rsidRDefault="00040405" w:rsidP="00040405">
      <w:pPr>
        <w:rPr>
          <w:color w:val="000000"/>
        </w:rPr>
      </w:pPr>
      <w:r w:rsidRPr="00040405">
        <w:t>Телефон: </w:t>
      </w:r>
      <w:r w:rsidR="006366E6" w:rsidRPr="003C537E">
        <w:rPr>
          <w:color w:val="000000"/>
        </w:rPr>
        <w:t>8 (423) 2-716-714</w:t>
      </w:r>
    </w:p>
    <w:p w14:paraId="71643EDC" w14:textId="3282ACAE" w:rsidR="00040405" w:rsidRPr="00040405" w:rsidRDefault="00040405" w:rsidP="00040405">
      <w:r w:rsidRPr="00040405">
        <w:t>ИНН: </w:t>
      </w:r>
      <w:r w:rsidR="006366E6" w:rsidRPr="003C537E">
        <w:rPr>
          <w:color w:val="000000"/>
        </w:rPr>
        <w:t>251001479152</w:t>
      </w:r>
    </w:p>
    <w:p w14:paraId="2DCC6BFE" w14:textId="0C601443" w:rsidR="00040405" w:rsidRPr="00040405" w:rsidRDefault="006366E6" w:rsidP="00040405">
      <w:r w:rsidRPr="003C537E">
        <w:rPr>
          <w:color w:val="000000"/>
        </w:rPr>
        <w:t>ОГРНИП</w:t>
      </w:r>
      <w:r w:rsidR="00040405" w:rsidRPr="00040405">
        <w:t>: </w:t>
      </w:r>
      <w:r w:rsidRPr="003C537E">
        <w:rPr>
          <w:color w:val="000000"/>
        </w:rPr>
        <w:t>322253600004432 от 21.01.2022 г.</w:t>
      </w:r>
    </w:p>
    <w:p w14:paraId="1657C2AC" w14:textId="32247E04" w:rsidR="00040405" w:rsidRPr="00040405" w:rsidRDefault="006366E6" w:rsidP="00040405">
      <w:r w:rsidRPr="003C537E">
        <w:rPr>
          <w:color w:val="000000"/>
        </w:rPr>
        <w:t>ОКПО</w:t>
      </w:r>
      <w:r w:rsidR="00040405" w:rsidRPr="00040405">
        <w:t>: </w:t>
      </w:r>
      <w:r w:rsidRPr="003C537E">
        <w:rPr>
          <w:color w:val="000000"/>
          <w:shd w:val="clear" w:color="auto" w:fill="FFFFFF"/>
        </w:rPr>
        <w:t>2013536569</w:t>
      </w:r>
    </w:p>
    <w:p w14:paraId="42374B0C" w14:textId="24A615E2" w:rsidR="00040405" w:rsidRPr="00040405" w:rsidRDefault="00040405" w:rsidP="00040405">
      <w:pPr>
        <w:rPr>
          <w:b/>
          <w:bCs/>
        </w:rPr>
      </w:pPr>
      <w:r w:rsidRPr="00040405">
        <w:br/>
      </w:r>
      <w:r w:rsidRPr="00040405">
        <w:rPr>
          <w:b/>
          <w:bCs/>
        </w:rPr>
        <w:t>1. Термины и определения</w:t>
      </w:r>
    </w:p>
    <w:p w14:paraId="5E46DFBA" w14:textId="77777777" w:rsidR="00040405" w:rsidRPr="00040405" w:rsidRDefault="00040405" w:rsidP="00040405">
      <w:r w:rsidRPr="00040405">
        <w:t>Товар – товары для дома, представленные на Сайте Продавца. Предметом купли-продажи может стать только Товар, имеющийся в наличии.</w:t>
      </w:r>
    </w:p>
    <w:p w14:paraId="6001D0A3" w14:textId="6C2ED361" w:rsidR="00040405" w:rsidRPr="00040405" w:rsidRDefault="00040405" w:rsidP="00040405">
      <w:r w:rsidRPr="00040405">
        <w:t>Сайт – совокупность информационных ресурсов, размещенных в сети Интернет, объединенных под адресом </w:t>
      </w:r>
      <w:r w:rsidR="006366E6" w:rsidRPr="006366E6">
        <w:t>https://rakurshome.ru</w:t>
      </w:r>
      <w:r w:rsidRPr="00040405">
        <w:t>, принадлежащих Продавцу.</w:t>
      </w:r>
    </w:p>
    <w:p w14:paraId="40ADF6E6" w14:textId="77777777" w:rsidR="00040405" w:rsidRPr="00040405" w:rsidRDefault="00040405" w:rsidP="00040405">
      <w:r w:rsidRPr="00040405">
        <w:t>Интернет-магазин - Сайт Продавца. В Интернет-магазине представлены Товары, предлагаемые для приобретения Покупателем дистанционным способом, а также сведения, необходимые при совершении покупки: цена, условия и способы оплаты, доставки, возврата, адреса для самовывоза Заказа и др.</w:t>
      </w:r>
    </w:p>
    <w:p w14:paraId="6CE5AECB" w14:textId="7C8969B9" w:rsidR="00040405" w:rsidRPr="00040405" w:rsidRDefault="00040405" w:rsidP="00040405">
      <w:r w:rsidRPr="00040405">
        <w:t xml:space="preserve">Продавец – </w:t>
      </w:r>
      <w:r w:rsidR="006366E6">
        <w:t>Индивидуальный предприниматель</w:t>
      </w:r>
      <w:r w:rsidRPr="00040405">
        <w:t xml:space="preserve"> </w:t>
      </w:r>
      <w:proofErr w:type="spellStart"/>
      <w:r w:rsidR="006366E6">
        <w:t>Шлопак</w:t>
      </w:r>
      <w:proofErr w:type="spellEnd"/>
      <w:r w:rsidR="006366E6">
        <w:t xml:space="preserve"> Ольга Викторовна</w:t>
      </w:r>
      <w:r w:rsidRPr="00040405">
        <w:t>, являющ</w:t>
      </w:r>
      <w:r w:rsidR="003C537E">
        <w:t>ийся</w:t>
      </w:r>
      <w:r w:rsidRPr="00040405">
        <w:t xml:space="preserve"> собственником интернет-магазина </w:t>
      </w:r>
      <w:r w:rsidR="003C537E" w:rsidRPr="00040405">
        <w:t>rakurshome.ru</w:t>
      </w:r>
      <w:r w:rsidR="003C537E">
        <w:t>.</w:t>
      </w:r>
    </w:p>
    <w:p w14:paraId="426F8866" w14:textId="77777777" w:rsidR="00040405" w:rsidRPr="00040405" w:rsidRDefault="00040405" w:rsidP="00040405">
      <w:r w:rsidRPr="00040405">
        <w:t>Пользователь – физическое лицо, использующее сервисы Сайта, отдельные функции Сайта на условиях настоящего Соглашения.</w:t>
      </w:r>
    </w:p>
    <w:p w14:paraId="4BD08533" w14:textId="77777777" w:rsidR="00040405" w:rsidRPr="00040405" w:rsidRDefault="00040405" w:rsidP="00040405">
      <w:r w:rsidRPr="00040405">
        <w:t>Покупатель – физическое лицо, заказывающее, приобретающее товары в Интернет-магазине исключительно для личных, семейных, домашних и иных нужд, не связанных с осуществлением предпринимательской деятельности, разместившее заказ в Интернет-магазине.</w:t>
      </w:r>
    </w:p>
    <w:p w14:paraId="1992CEB2" w14:textId="77777777" w:rsidR="00040405" w:rsidRPr="00040405" w:rsidRDefault="00040405" w:rsidP="00040405">
      <w:r w:rsidRPr="00040405">
        <w:t>Заказ – должным образом, оформленный запрос Покупателя, адресованный Продавцу, на приобретение Товара, выбранного на Сайте Продавца, и доставку по указанному Покупателем адресу или посредством самовывоза.</w:t>
      </w:r>
    </w:p>
    <w:p w14:paraId="30103BFC" w14:textId="77777777" w:rsidR="00040405" w:rsidRPr="00040405" w:rsidRDefault="00040405" w:rsidP="00040405">
      <w:r w:rsidRPr="00040405">
        <w:t>Публичная оферта – предложение Продавца неопределённому кругу лиц о заключении договора розничной купли-продажи Товаров на указанных в предложении условиях.</w:t>
      </w:r>
    </w:p>
    <w:p w14:paraId="79DA0AA9" w14:textId="77777777" w:rsidR="00040405" w:rsidRPr="00040405" w:rsidRDefault="00040405" w:rsidP="00040405">
      <w:r w:rsidRPr="00040405">
        <w:t>Акцепт – полное и безоговорочное принятие Покупателем данного Соглашения. Согласие Покупателя с условиями публичной оферты – обязательное условие заключения договора розничной купли-продажи Товаров.</w:t>
      </w:r>
    </w:p>
    <w:p w14:paraId="3CD7E69D" w14:textId="77777777" w:rsidR="00040405" w:rsidRPr="00040405" w:rsidRDefault="00040405" w:rsidP="00040405">
      <w:r w:rsidRPr="00040405">
        <w:t>Продажа Товаров дистанционным способом</w:t>
      </w:r>
      <w:r w:rsidRPr="00040405">
        <w:rPr>
          <w:b/>
          <w:bCs/>
        </w:rPr>
        <w:t> </w:t>
      </w:r>
      <w:r w:rsidRPr="00040405">
        <w:t>– продажа Товаров по договору розничной купли-продажи, заключаемому на основании ознакомления Покупателя с предложенным Продавцом описанием Товара, содержащимся в Интернет-магазине.</w:t>
      </w:r>
    </w:p>
    <w:p w14:paraId="41B6DA32" w14:textId="77777777" w:rsidR="00040405" w:rsidRPr="00040405" w:rsidRDefault="00040405" w:rsidP="00040405">
      <w:r w:rsidRPr="00040405">
        <w:lastRenderedPageBreak/>
        <w:br/>
      </w:r>
      <w:r w:rsidRPr="00040405">
        <w:br/>
      </w:r>
    </w:p>
    <w:p w14:paraId="1EDD7CBE" w14:textId="77777777" w:rsidR="00040405" w:rsidRPr="00040405" w:rsidRDefault="00040405" w:rsidP="00040405">
      <w:pPr>
        <w:rPr>
          <w:b/>
          <w:bCs/>
        </w:rPr>
      </w:pPr>
      <w:r w:rsidRPr="00040405">
        <w:rPr>
          <w:b/>
          <w:bCs/>
        </w:rPr>
        <w:t>2.    Общие положения</w:t>
      </w:r>
    </w:p>
    <w:p w14:paraId="320750ED" w14:textId="77777777" w:rsidR="00040405" w:rsidRPr="00040405" w:rsidRDefault="00040405" w:rsidP="00040405">
      <w:r w:rsidRPr="00040405">
        <w:t>2.1 Данное Соглашение содержит обязательные условия продажи Товаров, представленных в Интернет-магазине Продавца, дистанционным способом, что в соответствии с пунктом 2 статьи 437 Гражданского кодекса Российской Федерации является публичной офертой.</w:t>
      </w:r>
    </w:p>
    <w:p w14:paraId="5DB86E03" w14:textId="77777777" w:rsidR="00040405" w:rsidRPr="00040405" w:rsidRDefault="00040405" w:rsidP="00040405">
      <w:r w:rsidRPr="00040405">
        <w:t>2.2 Настоящее Соглашение составлено в соответствии с Гражданским кодексом Российской Федерации, Законом Российской Федерации «О защите прав потребителей» от 07 февраля 1992 г. № 2300-1, Правилами продажи товаров при дистанционном способе продажи товара по договору розничной купли-продажи, утвержденными Постановлением Правительства Российской Федерации от 31 декабря 2020 года № 2463 и иными правовыми актами, принятыми в соответствии с ними.</w:t>
      </w:r>
    </w:p>
    <w:p w14:paraId="076141BC" w14:textId="77777777" w:rsidR="00040405" w:rsidRPr="00040405" w:rsidRDefault="00040405" w:rsidP="00040405">
      <w:r w:rsidRPr="00040405">
        <w:t>2.3 В соответствии с пунктом 3 статьи 438 ГК РФ, оплата Товара Покупателем является Акцептом оферты, что считается равносильным заключению Договора на условиях, изложенных в настоящем Соглашении. Договор розничной купли-продажи считается заключенным с момента выдачи Продавцом Покупателю кассового или товарного чека либо иного документа, подтверждающего оплату Товара (статья 493 ГК РФ).</w:t>
      </w:r>
    </w:p>
    <w:p w14:paraId="39237834" w14:textId="77777777" w:rsidR="00040405" w:rsidRPr="00040405" w:rsidRDefault="00040405" w:rsidP="00040405">
      <w:r w:rsidRPr="00040405">
        <w:t>2.4 </w:t>
      </w:r>
      <w:r w:rsidRPr="00040405">
        <w:rPr>
          <w:b/>
          <w:bCs/>
        </w:rPr>
        <w:t>Заказывая Товары через Интернет-магазин, Пользователь соглашается с настоящими условиями продажи Товаров.</w:t>
      </w:r>
      <w:r w:rsidRPr="00040405">
        <w:t> В случае несогласия с условиями Соглашения полностью либо в его части, Покупатель обязан отказаться от покупки Товаров. Публичная оферта признается принятой Пользователем с момента регистрации на Сайте или оформления Заказа.</w:t>
      </w:r>
    </w:p>
    <w:p w14:paraId="20C7317E" w14:textId="77777777" w:rsidR="00040405" w:rsidRPr="00040405" w:rsidRDefault="00040405" w:rsidP="00040405">
      <w:r w:rsidRPr="00040405">
        <w:t>2.5 Продавец оставляет за собой право в одностороннем порядке вносить изменения в настоящее Пользовательское Соглашение в соответствии с принципами разумности и добросовестности, без уведомления об этом Покупателя. Новая редакция Публичной оферты вступает в силу с момента её размещения на Сайте.</w:t>
      </w:r>
    </w:p>
    <w:p w14:paraId="14C27702" w14:textId="77777777" w:rsidR="00040405" w:rsidRPr="00040405" w:rsidRDefault="00040405" w:rsidP="00040405">
      <w:r w:rsidRPr="00040405">
        <w:t>2.6 Покупатель соглашается с публичной офертой в целом и без оговорок при оформлении Заказа, о чем он уведомляется при оформлении Заказа со ссылкой на настоящее Пользовательское соглашение. Покупатель соглашается с тем, что все условия настоящего Пользовательского Соглашения ему понятны.</w:t>
      </w:r>
    </w:p>
    <w:p w14:paraId="035C3F1A" w14:textId="77777777" w:rsidR="00040405" w:rsidRPr="00040405" w:rsidRDefault="00040405" w:rsidP="00040405">
      <w:r w:rsidRPr="00040405">
        <w:t>2.7 Запрещено любое воспроизведение материалов Сайта без письменного разрешения Продавца.</w:t>
      </w:r>
    </w:p>
    <w:p w14:paraId="270DEF05" w14:textId="414D44CB" w:rsidR="00040405" w:rsidRPr="00040405" w:rsidRDefault="00040405" w:rsidP="00040405">
      <w:pPr>
        <w:rPr>
          <w:b/>
          <w:bCs/>
        </w:rPr>
      </w:pPr>
      <w:r w:rsidRPr="00040405">
        <w:rPr>
          <w:b/>
          <w:bCs/>
        </w:rPr>
        <w:t>3. Предмет соглашения</w:t>
      </w:r>
    </w:p>
    <w:p w14:paraId="5C974E28" w14:textId="77777777" w:rsidR="00040405" w:rsidRPr="00040405" w:rsidRDefault="00040405" w:rsidP="00040405">
      <w:r w:rsidRPr="00040405">
        <w:t>3.1. Предметом настоящего Соглашения является предоставление возможности Пользователю приобретать Товары, представленные в Интернет-магазине Продавца, для личных, семейных, домашних и иных нужд, не связанных с осуществлением предпринимательской деятельности.</w:t>
      </w:r>
    </w:p>
    <w:p w14:paraId="339E4F57" w14:textId="77777777" w:rsidR="00040405" w:rsidRPr="00040405" w:rsidRDefault="00040405" w:rsidP="00040405">
      <w:r w:rsidRPr="00040405">
        <w:t>3.2. Данное Соглашение распространяется на все виды Товаров, представленных в Интернет-магазине, пока такие Товары с описанием присутствуют в каталоге Интернет-магазина.</w:t>
      </w:r>
    </w:p>
    <w:p w14:paraId="5B568B47" w14:textId="77777777" w:rsidR="00040405" w:rsidRPr="00040405" w:rsidRDefault="00040405" w:rsidP="00040405">
      <w:r w:rsidRPr="00040405">
        <w:t>3.3 Товары, представленные в Интернет-магазине, полностью соответствуют нормам и требованиям законодательства Российской Федерации. В случае возникновения вопросов относительно свойств и характеристик Товара, перед оформлением Заказа следует обратиться за консультацией в Интернет-магазин.</w:t>
      </w:r>
    </w:p>
    <w:p w14:paraId="222A185C" w14:textId="77777777" w:rsidR="00040405" w:rsidRPr="00040405" w:rsidRDefault="00040405" w:rsidP="00040405">
      <w:r w:rsidRPr="00040405">
        <w:lastRenderedPageBreak/>
        <w:t>3.4 Сопровождающие Товар фотографии являются простыми иллюстрациями к нему и могут отличаться от фактического внешнего вида Товара. Качество, настройки и особенности экрана компьютера Пользователя могут искажать цветовую гамму представленного Товара. Товар может иметь незначительные отличия от изображения, представленного на Сайте, по оттенку цвета, форме, размеру, упаковке или другим параметрам. Сопровождающие Товар описания/характеристики не претендуют на исчерпывающую информативность и могут содержать опечатки и неточности.</w:t>
      </w:r>
    </w:p>
    <w:p w14:paraId="43F534AC" w14:textId="6AD31512" w:rsidR="00040405" w:rsidRPr="00040405" w:rsidRDefault="00040405" w:rsidP="00040405">
      <w:r w:rsidRPr="00040405">
        <w:t>Для уточнения информации по Товару следует обратиться к менеджеру интернет-магазина по телефону: 8</w:t>
      </w:r>
      <w:r w:rsidR="003C537E">
        <w:t> 902 484 86 36</w:t>
      </w:r>
      <w:r w:rsidRPr="00040405">
        <w:t>.</w:t>
      </w:r>
    </w:p>
    <w:p w14:paraId="30F28D9E" w14:textId="77777777" w:rsidR="00040405" w:rsidRPr="00040405" w:rsidRDefault="00040405" w:rsidP="00040405">
      <w:r w:rsidRPr="00040405">
        <w:t>3.5 Покупатель уведомлен, что продажа Товара в Интернет-магазине осуществляется в реальном времени и подразумевает изменение цены и его наличия без предварительного уведомления об этом. В связи с этим Товар резервируется за Покупателем только после обработки Заказа Интернет-магазином.</w:t>
      </w:r>
    </w:p>
    <w:p w14:paraId="21B042CA" w14:textId="17B5DB95" w:rsidR="00040405" w:rsidRPr="00040405" w:rsidRDefault="003C537E" w:rsidP="00040405">
      <w:pPr>
        <w:rPr>
          <w:b/>
          <w:bCs/>
        </w:rPr>
      </w:pPr>
      <w:r>
        <w:rPr>
          <w:b/>
          <w:bCs/>
        </w:rPr>
        <w:t>4</w:t>
      </w:r>
      <w:r w:rsidR="00040405" w:rsidRPr="00040405">
        <w:rPr>
          <w:b/>
          <w:bCs/>
        </w:rPr>
        <w:t>. Оформление заказа.</w:t>
      </w:r>
    </w:p>
    <w:p w14:paraId="01FF000D" w14:textId="77777777" w:rsidR="00040405" w:rsidRPr="00040405" w:rsidRDefault="00040405" w:rsidP="00040405">
      <w:r w:rsidRPr="00040405">
        <w:t>5.1 Покупатель подтверждает покупку, нажав кнопку «Оформить заказ» при оформлении покупки. После оформления Заказа на Сайте Покупателю автоматически отправляется сообщение с номером Заказа по телефону и электронному адресу, указанному Покупателем при оформлении Заказа. Данное сообщение не является подтверждением Заказа. Заказ считается подтвержденным после получения Покупателем соответствующего сообщения.</w:t>
      </w:r>
    </w:p>
    <w:p w14:paraId="2EB19CD5" w14:textId="77777777" w:rsidR="00040405" w:rsidRPr="00040405" w:rsidRDefault="00040405" w:rsidP="00040405">
      <w:r w:rsidRPr="00040405">
        <w:t>5.2 При оформлении Заказа Покупатель должен предоставить действительные данные, необходимые для выполнения Заказа Продавцом. Продавец не несет ответственности за неисполнение/ненадлежащее исполнение обязательств в случае, если это явилось следствием предоставления неверных сведений Покупателем.</w:t>
      </w:r>
    </w:p>
    <w:p w14:paraId="6EDA745D" w14:textId="77777777" w:rsidR="00040405" w:rsidRPr="00040405" w:rsidRDefault="00040405" w:rsidP="00040405">
      <w:r w:rsidRPr="00040405">
        <w:t>5.3 Обязательства продавца по передаче товара возникают с момента оплаты Заказа.</w:t>
      </w:r>
    </w:p>
    <w:p w14:paraId="4DAF1496" w14:textId="77777777" w:rsidR="00040405" w:rsidRPr="00040405" w:rsidRDefault="00040405" w:rsidP="00040405">
      <w:r w:rsidRPr="00040405">
        <w:t>Продавец имеет право отказаться от выполнения заказа в следующих случаях:</w:t>
      </w:r>
    </w:p>
    <w:p w14:paraId="50B5A19F" w14:textId="77777777" w:rsidR="00040405" w:rsidRPr="00040405" w:rsidRDefault="00040405" w:rsidP="00040405">
      <w:r w:rsidRPr="00040405">
        <w:t>5.3.1 Отсутствует необходимое для выполнения заказа количество Товаров.</w:t>
      </w:r>
    </w:p>
    <w:p w14:paraId="63063683" w14:textId="77777777" w:rsidR="00040405" w:rsidRPr="00040405" w:rsidRDefault="00040405" w:rsidP="00040405">
      <w:r w:rsidRPr="00040405">
        <w:t>5.3.2 Нарушены сроки оплаты Товара.</w:t>
      </w:r>
    </w:p>
    <w:p w14:paraId="0066330F" w14:textId="77777777" w:rsidR="00040405" w:rsidRPr="00040405" w:rsidRDefault="00040405" w:rsidP="00040405">
      <w:r w:rsidRPr="00040405">
        <w:t>5.3.3 На Сайте ошибочно указана неверная цена на товар.</w:t>
      </w:r>
    </w:p>
    <w:p w14:paraId="6BC17667" w14:textId="77777777" w:rsidR="00040405" w:rsidRPr="00040405" w:rsidRDefault="00040405" w:rsidP="00040405">
      <w:r w:rsidRPr="00040405">
        <w:t>В случае невозможности выполнения Заказа по указанным причинам, Продавец исключает часть Товара из Заказа, уведомив об этом Покупателя. В этом случае Покупатель вправе отказаться от Заказа полностью либо частично. В случае полного или частичного отказа от предварительно оплаченного Заказа стоимость исключенного из Заказа Товара возвращается Покупателю способом, которым Товар был оплачен.</w:t>
      </w:r>
    </w:p>
    <w:p w14:paraId="77E830D9" w14:textId="31A8AAEC" w:rsidR="00040405" w:rsidRPr="00040405" w:rsidRDefault="00040405" w:rsidP="00040405">
      <w:r w:rsidRPr="00040405">
        <w:t>5.4 Покупатель вправе отказаться от заказанного Товара в любое время до момента передачи Товара курьеру Продавца для осуществления доставки Товара.</w:t>
      </w:r>
    </w:p>
    <w:p w14:paraId="19B4D2D1" w14:textId="5480B6B6" w:rsidR="00040405" w:rsidRPr="00040405" w:rsidRDefault="00040405" w:rsidP="00040405">
      <w:pPr>
        <w:rPr>
          <w:b/>
          <w:bCs/>
        </w:rPr>
      </w:pPr>
      <w:r w:rsidRPr="00040405">
        <w:br/>
      </w:r>
      <w:r w:rsidRPr="00040405">
        <w:rPr>
          <w:b/>
          <w:bCs/>
        </w:rPr>
        <w:t>6. Доставка и Оплата.</w:t>
      </w:r>
    </w:p>
    <w:p w14:paraId="49085E9D" w14:textId="172CEDBA" w:rsidR="00040405" w:rsidRPr="00040405" w:rsidRDefault="00040405" w:rsidP="00040405">
      <w:r w:rsidRPr="00040405">
        <w:t>6.1 Способы оплаты приобретаемых Товаров и услуг, а также условия доставки, указаны в разделах </w:t>
      </w:r>
      <w:r w:rsidR="003C537E">
        <w:t>Оплата и доставка.</w:t>
      </w:r>
      <w:r w:rsidRPr="00040405">
        <w:t xml:space="preserve"> Оформляя заказ, Покупатель соглашается, что извещен и согласен с условиями доставки и оплаты размещенными на сайте, с оплатой стоимости Товаров и их доставки.</w:t>
      </w:r>
    </w:p>
    <w:p w14:paraId="612279D6" w14:textId="77777777" w:rsidR="00040405" w:rsidRPr="00040405" w:rsidRDefault="00040405" w:rsidP="00040405">
      <w:r w:rsidRPr="00040405">
        <w:lastRenderedPageBreak/>
        <w:t>6.2 Сроки доставки зависят от наличия заказанных Товаров на складе Продавца и времени, необходимого для обработки и доставки Заказа.</w:t>
      </w:r>
      <w:r w:rsidRPr="00040405">
        <w:br/>
        <w:t>В периоды распродаж, рекламных акций и предпраздничные дни сроки доставки могут увеличиться.</w:t>
      </w:r>
    </w:p>
    <w:p w14:paraId="02A8E78E" w14:textId="77777777" w:rsidR="00040405" w:rsidRPr="00040405" w:rsidRDefault="00040405" w:rsidP="00040405">
      <w:r w:rsidRPr="00040405">
        <w:t>Дата доставки Товара также может быть изменена Продавцом в одностороннем порядке в случае наличия объективных причин или форс-мажорных обстоятельств.</w:t>
      </w:r>
    </w:p>
    <w:p w14:paraId="24C7D9C7" w14:textId="77777777" w:rsidR="00040405" w:rsidRPr="00040405" w:rsidRDefault="00040405" w:rsidP="00040405">
      <w:r w:rsidRPr="00040405">
        <w:t>6.3 Общая стоимость Заказа складывается из суммарной стоимости всех заказанных Товаров и стоимости доставки Заказа. Стоимость доставки рассчитывается индивидуально (исходя из региона, суммы покупки и пр.). Итоговая стоимость Заказа сообщается Покупателю на странице оформления Заказа на Сайте.</w:t>
      </w:r>
    </w:p>
    <w:p w14:paraId="21FA5AB3" w14:textId="77777777" w:rsidR="00040405" w:rsidRPr="00040405" w:rsidRDefault="00040405" w:rsidP="00040405">
      <w:r w:rsidRPr="00040405">
        <w:t>6.4 Все взаиморасчеты производятся в рублях РФ.</w:t>
      </w:r>
    </w:p>
    <w:p w14:paraId="1C764060" w14:textId="77777777" w:rsidR="00040405" w:rsidRPr="00040405" w:rsidRDefault="00040405" w:rsidP="00040405">
      <w:r w:rsidRPr="00040405">
        <w:t>6.5 Цена Товара на Сайте может быть изменена Продавцом в одностороннем порядке. С момента размещения Покупателем заказа на сайте цена на Товар изменению не подлежит, за исключением исправления неверно указанной цены на Товар.</w:t>
      </w:r>
    </w:p>
    <w:p w14:paraId="7F9050F4" w14:textId="77777777" w:rsidR="00040405" w:rsidRPr="00040405" w:rsidRDefault="00040405" w:rsidP="00040405">
      <w:r w:rsidRPr="00040405">
        <w:t>6.6 Покупатель и/или Получатель при приемке Товара подтверждает своей подписью в копии адресного ярлыка, что Товар доставлен и Заказ выполнен.</w:t>
      </w:r>
    </w:p>
    <w:p w14:paraId="5E7E95AD" w14:textId="77777777" w:rsidR="00040405" w:rsidRPr="00040405" w:rsidRDefault="00040405" w:rsidP="00040405">
      <w:r w:rsidRPr="00040405">
        <w:t>6.7 Доставляемые Товары вручаются лицу, указанному в Заказе в качестве получателя. При вручении предварительно оплаченного Заказа лицо, осуществляющее вручение Заказа, имеет право потребовать документы, удостоверяющие личность Получателя.</w:t>
      </w:r>
    </w:p>
    <w:p w14:paraId="39410390" w14:textId="77777777" w:rsidR="00040405" w:rsidRPr="00040405" w:rsidRDefault="00040405" w:rsidP="00040405">
      <w:r w:rsidRPr="00040405">
        <w:t>При самовывозе Заказ может быть вручен лицу, которое может предоставить сведения о номере Заказа и оплатить стоимость Заказа в полном объёме.</w:t>
      </w:r>
    </w:p>
    <w:p w14:paraId="0E326C81" w14:textId="77777777" w:rsidR="00040405" w:rsidRPr="00040405" w:rsidRDefault="00040405" w:rsidP="00040405">
      <w:r w:rsidRPr="00040405">
        <w:t>6.8 Интернет-магазин вправе доставить Заказ с привлечением услуг третьих лиц, оставаясь ответственным за надлежащее выполнение своих обязательств.</w:t>
      </w:r>
    </w:p>
    <w:p w14:paraId="3F794563" w14:textId="77777777" w:rsidR="00040405" w:rsidRPr="00040405" w:rsidRDefault="00040405" w:rsidP="00040405">
      <w:r w:rsidRPr="00040405">
        <w:t>6.9 В момент приёмки Заказа Получатель обязан проверить обязан проверить внешний вид, количество и комплектность товара. Риск случайной гибели или случайного повреждения Товара в Заказе переходит к Покупателю с момента передачи ему Заказа и проставления Получателем подписи в документах, подтверждающих получение Заказа. Подпись Покупателя свидетельствует о том, что претензий к Товару получателем не заявлено и Продавец полностью и надлежащим образом выполнил свою обязанность по передаче Товара.</w:t>
      </w:r>
    </w:p>
    <w:p w14:paraId="6B423AA6" w14:textId="4C54FA09" w:rsidR="00040405" w:rsidRPr="00040405" w:rsidRDefault="00040405" w:rsidP="00040405">
      <w:pPr>
        <w:rPr>
          <w:b/>
          <w:bCs/>
        </w:rPr>
      </w:pPr>
      <w:r w:rsidRPr="00040405">
        <w:rPr>
          <w:b/>
          <w:bCs/>
        </w:rPr>
        <w:t>7. Возврат Товара</w:t>
      </w:r>
    </w:p>
    <w:p w14:paraId="66D0EC23" w14:textId="1E9AA974" w:rsidR="00040405" w:rsidRPr="00040405" w:rsidRDefault="00040405" w:rsidP="00040405">
      <w:r w:rsidRPr="00040405">
        <w:t>Порядок возврата товара и адреса подробнее изложены в разделе </w:t>
      </w:r>
      <w:hyperlink r:id="rId4" w:history="1">
        <w:r w:rsidRPr="00040405">
          <w:rPr>
            <w:rStyle w:val="a3"/>
            <w:color w:val="auto"/>
            <w:u w:val="none"/>
          </w:rPr>
          <w:t>Условия возврата</w:t>
        </w:r>
      </w:hyperlink>
      <w:r w:rsidR="003C537E">
        <w:t>.</w:t>
      </w:r>
    </w:p>
    <w:p w14:paraId="77FFE20A" w14:textId="77777777" w:rsidR="00040405" w:rsidRPr="00040405" w:rsidRDefault="00040405" w:rsidP="00040405">
      <w:r w:rsidRPr="00040405">
        <w:t>Для осуществления возврата товара необходимо связаться с менеджером Интернет-магазина по телефону или по электронной почте, указанным на странице «Контактная информация», чтобы убедиться в правомерности возврата, и получить консультацию по порядку возврата и заполнению документов, необходимых для осуществления возврата.</w:t>
      </w:r>
    </w:p>
    <w:p w14:paraId="351A3AD4" w14:textId="77777777" w:rsidR="00040405" w:rsidRPr="00040405" w:rsidRDefault="00040405" w:rsidP="00040405">
      <w:r w:rsidRPr="00040405">
        <w:t>Возврат возможен в течение 14 дней с момента доставки. Все расходы на пересылку несет Покупатель.</w:t>
      </w:r>
    </w:p>
    <w:p w14:paraId="4A4FB008" w14:textId="2E6393F2" w:rsidR="00040405" w:rsidRPr="00040405" w:rsidRDefault="00040405" w:rsidP="00040405">
      <w:r w:rsidRPr="00040405">
        <w:rPr>
          <w:b/>
          <w:bCs/>
        </w:rPr>
        <w:t>Внимание!</w:t>
      </w:r>
      <w:r w:rsidR="003C537E">
        <w:rPr>
          <w:b/>
          <w:bCs/>
        </w:rPr>
        <w:t xml:space="preserve"> </w:t>
      </w:r>
      <w:proofErr w:type="gramStart"/>
      <w:r w:rsidRPr="00040405">
        <w:t>Товар</w:t>
      </w:r>
      <w:proofErr w:type="gramEnd"/>
      <w:r w:rsidRPr="00040405">
        <w:t xml:space="preserve"> принимается назад только в полной комплектации, со всеми упаковками и наклейками, без следов эксплуатации, если сохранены его товарный вид, потребительские свойства, а также документ, подтверждающий факт и условия покупки указанного Товара.</w:t>
      </w:r>
    </w:p>
    <w:p w14:paraId="5183486C" w14:textId="5E5047F9" w:rsidR="00040405" w:rsidRPr="00040405" w:rsidRDefault="00040405" w:rsidP="00040405">
      <w:r w:rsidRPr="00040405">
        <w:t>7.</w:t>
      </w:r>
      <w:r w:rsidR="003C537E">
        <w:t>1</w:t>
      </w:r>
      <w:r w:rsidRPr="00040405">
        <w:t xml:space="preserve"> Возврат денежных средств за товар.</w:t>
      </w:r>
    </w:p>
    <w:p w14:paraId="347E381E" w14:textId="77777777" w:rsidR="00040405" w:rsidRPr="00040405" w:rsidRDefault="00040405" w:rsidP="00040405">
      <w:r w:rsidRPr="00040405">
        <w:lastRenderedPageBreak/>
        <w:t>Возврат денежных средств осуществляется тем же способом, каким была осуществлена оплата товара, в течение 10 дней с момента получения Продавцом товара и заявления на возврат. Срок рассмотрения Заявления и возврата денежных средств Покупателю начинает исчисляться с момента получения Продавцом Заявления и рассчитывается в рабочих днях без учета праздников/выходных дней. Если заявление поступило Продавцу после 18.00 рабочего дня или в праздничный/выходной день, моментом получения Продавцом Заявления считается следующий рабочий день.</w:t>
      </w:r>
    </w:p>
    <w:p w14:paraId="312BFD84" w14:textId="69E8D7A7" w:rsidR="00040405" w:rsidRPr="00040405" w:rsidRDefault="00040405" w:rsidP="00040405">
      <w:pPr>
        <w:rPr>
          <w:b/>
          <w:bCs/>
        </w:rPr>
      </w:pPr>
      <w:r w:rsidRPr="00040405">
        <w:rPr>
          <w:b/>
          <w:bCs/>
        </w:rPr>
        <w:t>8. Права и обязанности сторон.</w:t>
      </w:r>
    </w:p>
    <w:p w14:paraId="7FA97C07" w14:textId="77777777" w:rsidR="00040405" w:rsidRPr="00040405" w:rsidRDefault="00040405" w:rsidP="00040405">
      <w:r w:rsidRPr="00040405">
        <w:t>8.1 Все графические и текстовые материалы, связанные с изображением Товаров и находящиеся на Сайте товарные знаки, а также логотип и дизайн Сайта, рисунки, презентации образцов Товаров, являются собственностью Продавца и/или его коммерческих партнеров и/или их законных владельцев.</w:t>
      </w:r>
    </w:p>
    <w:p w14:paraId="240818E6" w14:textId="77777777" w:rsidR="00040405" w:rsidRPr="00040405" w:rsidRDefault="00040405" w:rsidP="00040405">
      <w:r w:rsidRPr="00040405">
        <w:t>8.2 Продавец не несет ответственности за ненадлежащее использование Покупателем Товаров, приобретенных Покупателем через Сайт.</w:t>
      </w:r>
    </w:p>
    <w:p w14:paraId="65AFE8DF" w14:textId="77777777" w:rsidR="00040405" w:rsidRPr="00040405" w:rsidRDefault="00040405" w:rsidP="00040405">
      <w:r w:rsidRPr="00040405">
        <w:t>8.3 Продавец имеет право на осуществление записи телефонных разговоров и электронной переписки с Покупателем.</w:t>
      </w:r>
    </w:p>
    <w:p w14:paraId="2885B17E" w14:textId="77777777" w:rsidR="00040405" w:rsidRPr="00040405" w:rsidRDefault="00040405" w:rsidP="00040405">
      <w:r w:rsidRPr="00040405">
        <w:t>8.4 Покупатель обязуется не использовать Товар, приобретенный через Сайт, в предпринимательских целях.</w:t>
      </w:r>
    </w:p>
    <w:p w14:paraId="2BF6F9A1" w14:textId="77777777" w:rsidR="00040405" w:rsidRPr="00040405" w:rsidRDefault="00040405" w:rsidP="00040405">
      <w:r w:rsidRPr="00040405">
        <w:t>8.5. Недействительность любого пункта (либо, части пункта) настоящего Соглашения не влечёт за собой ничтожность остальных пунктов (и частей пунктов) настоящего Соглашения.</w:t>
      </w:r>
    </w:p>
    <w:p w14:paraId="3CD35A93" w14:textId="77777777" w:rsidR="00040405" w:rsidRPr="00040405" w:rsidRDefault="00040405" w:rsidP="00040405">
      <w:r w:rsidRPr="00040405">
        <w:t>8.6. Продавец ни при каких обстоятельствах не несет никакой ответственности за какие-либо действия и/или бездействия, являющиеся прямым или косвенным результатом действий/бездействий каких-либо третьих сторон; какие-либо косвенные убытки и/или упущенную выгоду Покупателя и/или третьих сторон вне зависимости от того, мог Продавец предвидеть возможность таких убытков или нет; использование (невозможность использования) и какие бы то ни было последствия использования (невозможности использования) Покупателем выбранной им формы оплаты Товаров по данному Соглашению.</w:t>
      </w:r>
    </w:p>
    <w:p w14:paraId="4373CF48" w14:textId="77777777" w:rsidR="00C37612" w:rsidRDefault="00C37612"/>
    <w:sectPr w:rsidR="00C376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05"/>
    <w:rsid w:val="00040405"/>
    <w:rsid w:val="002C7BD1"/>
    <w:rsid w:val="003C537E"/>
    <w:rsid w:val="006366E6"/>
    <w:rsid w:val="00C37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3425"/>
  <w15:chartTrackingRefBased/>
  <w15:docId w15:val="{42DC2DB7-D2DD-44B7-A61F-CFC41AA0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0405"/>
    <w:rPr>
      <w:color w:val="0563C1" w:themeColor="hyperlink"/>
      <w:u w:val="single"/>
    </w:rPr>
  </w:style>
  <w:style w:type="character" w:styleId="a4">
    <w:name w:val="Unresolved Mention"/>
    <w:basedOn w:val="a0"/>
    <w:uiPriority w:val="99"/>
    <w:semiHidden/>
    <w:unhideWhenUsed/>
    <w:rsid w:val="00040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984620">
      <w:bodyDiv w:val="1"/>
      <w:marLeft w:val="0"/>
      <w:marRight w:val="0"/>
      <w:marTop w:val="0"/>
      <w:marBottom w:val="0"/>
      <w:divBdr>
        <w:top w:val="none" w:sz="0" w:space="0" w:color="auto"/>
        <w:left w:val="none" w:sz="0" w:space="0" w:color="auto"/>
        <w:bottom w:val="none" w:sz="0" w:space="0" w:color="auto"/>
        <w:right w:val="none" w:sz="0" w:space="0" w:color="auto"/>
      </w:divBdr>
    </w:div>
    <w:div w:id="121820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uchenland.ru/obmen-i-vozvr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1906</Words>
  <Characters>10868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Rakurs</dc:creator>
  <cp:keywords/>
  <dc:description/>
  <cp:lastModifiedBy>Rakurs</cp:lastModifiedBy>
  <cp:revision>1</cp:revision>
  <dcterms:created xsi:type="dcterms:W3CDTF">2024-03-27T23:30:00Z</dcterms:created>
  <dcterms:modified xsi:type="dcterms:W3CDTF">2024-03-28T00:09:00Z</dcterms:modified>
</cp:coreProperties>
</file>